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D6" w:rsidRDefault="00364DD6" w:rsidP="00364DD6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</w:t>
      </w:r>
      <w:r w:rsidRPr="00364DD6">
        <w:rPr>
          <w:rFonts w:ascii="標楷體" w:eastAsia="標楷體" w:hAnsi="標楷體"/>
          <w:u w:val="single"/>
        </w:rPr>
        <w:t>投標須知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案號：</w:t>
      </w:r>
      <w:r w:rsidRPr="00C83469">
        <w:rPr>
          <w:rFonts w:ascii="標楷體" w:eastAsia="標楷體" w:hAnsi="標楷體"/>
          <w:color w:val="FF0000"/>
        </w:rPr>
        <w:t>11</w:t>
      </w:r>
      <w:r w:rsidR="00B21FA8">
        <w:rPr>
          <w:rFonts w:ascii="標楷體" w:eastAsia="標楷體" w:hAnsi="標楷體" w:hint="eastAsia"/>
          <w:color w:val="FF0000"/>
        </w:rPr>
        <w:t>41017</w:t>
      </w:r>
    </w:p>
    <w:p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案名：新竹縣立竹東幼兒園</w:t>
      </w:r>
      <w:r w:rsidRPr="00C83469">
        <w:rPr>
          <w:rFonts w:ascii="標楷體" w:eastAsia="標楷體" w:hAnsi="標楷體"/>
          <w:color w:val="FF0000"/>
        </w:rPr>
        <w:t xml:space="preserve"> </w:t>
      </w:r>
      <w:r w:rsidR="00D30487">
        <w:rPr>
          <w:rFonts w:ascii="標楷體" w:eastAsia="標楷體" w:hAnsi="標楷體" w:hint="eastAsia"/>
          <w:color w:val="FF0000"/>
        </w:rPr>
        <w:t>114</w:t>
      </w:r>
      <w:r w:rsidR="00B21FA8">
        <w:rPr>
          <w:rFonts w:ascii="標楷體" w:eastAsia="標楷體" w:hAnsi="標楷體" w:hint="eastAsia"/>
          <w:color w:val="FF0000"/>
        </w:rPr>
        <w:t>1017</w:t>
      </w:r>
      <w:r w:rsidRPr="00364DD6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364DD6">
        <w:rPr>
          <w:rFonts w:ascii="標楷體" w:eastAsia="標楷體" w:hAnsi="標楷體"/>
        </w:rPr>
        <w:t>一批</w:t>
      </w:r>
      <w:r w:rsidR="006A6680">
        <w:rPr>
          <w:rFonts w:ascii="標楷體" w:eastAsia="標楷體" w:hAnsi="標楷體" w:hint="eastAsia"/>
        </w:rPr>
        <w:t>。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一、本批標售之標的物、數量、標售底價及保證金金額詳如附表。</w:t>
      </w:r>
    </w:p>
    <w:p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二、本件標售已於 </w:t>
      </w:r>
      <w:r w:rsidR="00C54782" w:rsidRPr="00C54782">
        <w:rPr>
          <w:rFonts w:ascii="標楷體" w:eastAsia="標楷體" w:hAnsi="標楷體"/>
        </w:rPr>
        <w:t>11</w:t>
      </w:r>
      <w:r w:rsidR="007A19EB">
        <w:rPr>
          <w:rFonts w:ascii="標楷體" w:eastAsia="標楷體" w:hAnsi="標楷體" w:hint="eastAsia"/>
        </w:rPr>
        <w:t>4</w:t>
      </w:r>
      <w:r w:rsidRPr="00C54782">
        <w:rPr>
          <w:rFonts w:ascii="標楷體" w:eastAsia="標楷體" w:hAnsi="標楷體"/>
        </w:rPr>
        <w:t xml:space="preserve"> 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B21FA8">
        <w:rPr>
          <w:rFonts w:ascii="標楷體" w:eastAsia="標楷體" w:hAnsi="標楷體" w:hint="eastAsia"/>
          <w:color w:val="FF0000"/>
        </w:rPr>
        <w:t>10</w:t>
      </w:r>
      <w:r w:rsidRPr="003F3184">
        <w:rPr>
          <w:rFonts w:ascii="標楷體" w:eastAsia="標楷體" w:hAnsi="標楷體"/>
          <w:color w:val="FF0000"/>
        </w:rPr>
        <w:t xml:space="preserve">月 </w:t>
      </w:r>
      <w:r w:rsidR="006E3449">
        <w:rPr>
          <w:rFonts w:ascii="標楷體" w:eastAsia="標楷體" w:hAnsi="標楷體" w:hint="eastAsia"/>
          <w:color w:val="FF0000"/>
        </w:rPr>
        <w:t>29</w:t>
      </w:r>
      <w:r w:rsidRPr="00180BCB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在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本園網站 </w:t>
      </w:r>
      <w:r w:rsidR="00A565F8" w:rsidRPr="00A565F8">
        <w:rPr>
          <w:rFonts w:ascii="標楷體" w:eastAsia="標楷體" w:hAnsi="標楷體"/>
        </w:rPr>
        <w:t>https://chu-tung-kindergarden.topschool.tw/Bulletin/News</w:t>
      </w:r>
      <w:r w:rsidRPr="00364DD6">
        <w:rPr>
          <w:rFonts w:ascii="標楷體" w:eastAsia="標楷體" w:hAnsi="標楷體"/>
        </w:rPr>
        <w:t xml:space="preserve">/最新消息刊登，並訂於訂於 </w:t>
      </w:r>
      <w:r w:rsidR="00180BCB">
        <w:rPr>
          <w:rFonts w:ascii="標楷體" w:eastAsia="標楷體" w:hAnsi="標楷體"/>
        </w:rPr>
        <w:t>1</w:t>
      </w:r>
      <w:r w:rsidR="007A19EB">
        <w:rPr>
          <w:rFonts w:ascii="標楷體" w:eastAsia="標楷體" w:hAnsi="標楷體" w:hint="eastAsia"/>
        </w:rPr>
        <w:t>14</w:t>
      </w:r>
      <w:r w:rsidRPr="00364DD6">
        <w:rPr>
          <w:rFonts w:ascii="標楷體" w:eastAsia="標楷體" w:hAnsi="標楷體"/>
        </w:rPr>
        <w:t xml:space="preserve"> 年 </w:t>
      </w:r>
      <w:r w:rsidR="006E3449">
        <w:rPr>
          <w:rFonts w:ascii="標楷體" w:eastAsia="標楷體" w:hAnsi="標楷體" w:hint="eastAsia"/>
          <w:color w:val="FF0000"/>
        </w:rPr>
        <w:t>11</w:t>
      </w:r>
      <w:r w:rsidRPr="00886DB1">
        <w:rPr>
          <w:rFonts w:ascii="標楷體" w:eastAsia="標楷體" w:hAnsi="標楷體"/>
          <w:color w:val="FF0000"/>
        </w:rPr>
        <w:t xml:space="preserve"> 月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6E3449">
        <w:rPr>
          <w:rFonts w:ascii="標楷體" w:eastAsia="標楷體" w:hAnsi="標楷體" w:hint="eastAsia"/>
          <w:color w:val="FF0000"/>
        </w:rPr>
        <w:t>06</w:t>
      </w:r>
      <w:r w:rsidR="00A565F8">
        <w:rPr>
          <w:rFonts w:ascii="標楷體" w:eastAsia="標楷體" w:hAnsi="標楷體" w:hint="eastAsia"/>
          <w:color w:val="FF0000"/>
        </w:rPr>
        <w:t>日</w:t>
      </w:r>
      <w:r w:rsidRPr="00886DB1">
        <w:rPr>
          <w:rFonts w:ascii="標楷體" w:eastAsia="標楷體" w:hAnsi="標楷體"/>
          <w:color w:val="FF0000"/>
        </w:rPr>
        <w:t>14:00</w:t>
      </w:r>
      <w:r w:rsidRPr="00364DD6">
        <w:rPr>
          <w:rFonts w:ascii="標楷體" w:eastAsia="標楷體" w:hAnsi="標楷體"/>
        </w:rPr>
        <w:t xml:space="preserve"> 在本園會議室當眾開標。當天如因颱風或其他突發事故停止上班，則順延至恢復上班之第一個工作天同一時間、地點開標。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三、本批標售標的物，投標人得於開標前洽本園(上班時間)安排參觀。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四、廠商資格：廠商或自然人。廠商應持有營利事業登記證及納稅證明文件。 自然人應持有國民身份証。資格條件為影本者，本校得請廠商或自然人提出正本核對。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五、投標單之填寫應依下列規定：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（一）以原子筆書寫或機器打印。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（二）投標金額以中文大寫書寫，並不得低於標售底價。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（三）填妥投標人姓名、身分證統一編號、住址、電話號碼，法人（公司） 應註明法人名稱及登記文件字號，並註明投標人外出時代理收件人姓 名住址。 （四）二人以上共同投標時，應指定一人為代表人，未指定者，以投標單所 填之第一人為代表人，投標人不得異議。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六、投標人應將填妥之投標單、標售清單及文件妥予密封，於</w:t>
      </w:r>
      <w:r w:rsidR="009141F1">
        <w:rPr>
          <w:rFonts w:ascii="標楷體" w:eastAsia="標楷體" w:hAnsi="標楷體"/>
        </w:rPr>
        <w:t xml:space="preserve"> 11</w:t>
      </w:r>
      <w:r w:rsidR="007A19EB">
        <w:rPr>
          <w:rFonts w:ascii="標楷體" w:eastAsia="標楷體" w:hAnsi="標楷體" w:hint="eastAsia"/>
        </w:rPr>
        <w:t>4</w:t>
      </w:r>
      <w:r w:rsidRPr="00364DD6">
        <w:rPr>
          <w:rFonts w:ascii="標楷體" w:eastAsia="標楷體" w:hAnsi="標楷體"/>
        </w:rPr>
        <w:t xml:space="preserve"> 年 </w:t>
      </w:r>
      <w:r w:rsidR="006E3449">
        <w:rPr>
          <w:rFonts w:ascii="標楷體" w:eastAsia="標楷體" w:hAnsi="標楷體" w:hint="eastAsia"/>
          <w:color w:val="FF0000"/>
        </w:rPr>
        <w:t>11</w:t>
      </w:r>
      <w:r w:rsidR="00A565F8">
        <w:rPr>
          <w:rFonts w:ascii="標楷體" w:eastAsia="標楷體" w:hAnsi="標楷體" w:hint="eastAsia"/>
          <w:color w:val="FF0000"/>
        </w:rPr>
        <w:t>月</w:t>
      </w:r>
      <w:r w:rsidR="006E3449">
        <w:rPr>
          <w:rFonts w:ascii="標楷體" w:eastAsia="標楷體" w:hAnsi="標楷體" w:hint="eastAsia"/>
          <w:color w:val="FF0000"/>
        </w:rPr>
        <w:t>06</w:t>
      </w:r>
      <w:r w:rsidRPr="00886DB1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 12 時前親送或以掛號郵寄本園總務組(地址：新竹縣竹東鎮和江街 251 號)。逾期寄達者，不予受理，原件恕不退還。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七、投標人得親自或出具委託書委由他人出席開標會場，以利決標後辦理後續事宜。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八、開標決標：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（一）由本園主辦單位派員會同監標人員於開標前取出投標函件，於開標時當眾點 明拆封審查。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（二）有下列情形之一者，投標無效： 1、投標單及保證金，二者缺其一者。但免計收保證金者不在此限。 2、投標單所填投標金額經塗改未認章、或雖經認章而無法辨識、或未 以中文大寫者。 3、投標單所填標的物、投標人姓名，經主持人及監標人共同認定無法 辨識者。 4、投標單之格式與本園定之格式不符者。 5、投標保證金票據之受款人非執行機關名義而未經所載受款人背書者。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（三）決標：以有效投標單之投標金額之最高標價者為得標人，次高標價者為次得標人。如最高標價有二標以上相同時，應當場由主持人抽籤決定得標人及次得標人，次高標價者有二標以上相同時，比照辦理。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九、投標人得標後應於</w:t>
      </w:r>
      <w:r w:rsidR="009141F1">
        <w:rPr>
          <w:rFonts w:ascii="標楷體" w:eastAsia="標楷體" w:hAnsi="標楷體"/>
        </w:rPr>
        <w:t xml:space="preserve"> 11</w:t>
      </w:r>
      <w:r w:rsidR="007A19EB">
        <w:rPr>
          <w:rFonts w:ascii="標楷體" w:eastAsia="標楷體" w:hAnsi="標楷體" w:hint="eastAsia"/>
        </w:rPr>
        <w:t>4</w:t>
      </w:r>
      <w:r w:rsidRPr="00364DD6">
        <w:rPr>
          <w:rFonts w:ascii="標楷體" w:eastAsia="標楷體" w:hAnsi="標楷體"/>
        </w:rPr>
        <w:t xml:space="preserve"> 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B21FA8">
        <w:rPr>
          <w:rFonts w:ascii="標楷體" w:eastAsia="標楷體" w:hAnsi="標楷體" w:hint="eastAsia"/>
          <w:color w:val="FF0000"/>
        </w:rPr>
        <w:t>11</w:t>
      </w:r>
      <w:r w:rsidR="009E41FA">
        <w:rPr>
          <w:rFonts w:ascii="標楷體" w:eastAsia="標楷體" w:hAnsi="標楷體" w:hint="eastAsia"/>
          <w:color w:val="FF0000"/>
        </w:rPr>
        <w:t>月</w:t>
      </w:r>
      <w:r w:rsidR="006E3449">
        <w:rPr>
          <w:rFonts w:ascii="標楷體" w:eastAsia="標楷體" w:hAnsi="標楷體" w:hint="eastAsia"/>
          <w:color w:val="FF0000"/>
        </w:rPr>
        <w:t>7</w:t>
      </w:r>
      <w:r w:rsidR="009E41FA">
        <w:rPr>
          <w:rFonts w:ascii="標楷體" w:eastAsia="標楷體" w:hAnsi="標楷體" w:hint="eastAsia"/>
          <w:color w:val="FF0000"/>
        </w:rPr>
        <w:t>日</w:t>
      </w:r>
      <w:r w:rsidR="009E41FA" w:rsidRPr="009E41FA">
        <w:rPr>
          <w:rFonts w:ascii="標楷體" w:eastAsia="標楷體" w:hAnsi="標楷體" w:hint="eastAsia"/>
        </w:rPr>
        <w:t>(</w:t>
      </w:r>
      <w:r w:rsidRPr="00364DD6">
        <w:rPr>
          <w:rFonts w:ascii="標楷體" w:eastAsia="標楷體" w:hAnsi="標楷體"/>
        </w:rPr>
        <w:t>開標之</w:t>
      </w:r>
      <w:bookmarkStart w:id="0" w:name="_GoBack"/>
      <w:bookmarkEnd w:id="0"/>
      <w:r w:rsidRPr="00364DD6">
        <w:rPr>
          <w:rFonts w:ascii="標楷體" w:eastAsia="標楷體" w:hAnsi="標楷體"/>
        </w:rPr>
        <w:t>次日起七日內）繳交全部價</w:t>
      </w:r>
      <w:r w:rsidRPr="00364DD6">
        <w:rPr>
          <w:rFonts w:ascii="標楷體" w:eastAsia="標楷體" w:hAnsi="標楷體"/>
        </w:rPr>
        <w:lastRenderedPageBreak/>
        <w:t xml:space="preserve">款，逾期未繳清視同棄權，不得異議。如因故延後開標，上述應繳價期限亦隨延後開標日數順延之。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十、停止標售一部份或全部標的物時，由主持人於開標當場宣布，投標人不得異議。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十一、本得標人繳清全部價款後 3 日內，由本校按現狀交付標的物。並由得標人將本案標的物清運完畢，且應依環保相關法規處理本批報廢財產。（得標者自行到本園運載標的物，本園不負責拆卸及運送）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十二、得標者拆卸、搬運設備時應事先作好防範措施，並依照相關法令規定辦理。否則如有公(工）安意外發生時由得標者負相關法律責任，本機關或第三人並得請 求損害賠償。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十三、本批報廢財物經出售後，日後若有影響環保、公害或觸犯現行法律規章等情事 發生，概由得標者負相關法律責任。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十四、本報廢品項或附屬物品，得標人於處理該標的物時，不得造成二次污染，若屬環保局規定應委託合格廢棄物清除廠商範圍，得標人應自行處理，不得任意丟棄，經發現屬實，本校依法追究後續處理費用。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十五、本案標的為報廢之廢品，無原使用之效用、功能，得標人對之不得主張瑕疵擔 保請求權，得標廠商於處理該標的物時，相關標示本園財務標示名稱應清除或 銷毀，不得再利用本園名稱權屬。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十六、本投標須知未列事項，悉依相關法令規定辦理。 </w:t>
      </w:r>
    </w:p>
    <w:p w:rsidR="00051DDC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附表 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660"/>
        <w:gridCol w:w="1392"/>
        <w:gridCol w:w="4716"/>
        <w:gridCol w:w="958"/>
        <w:gridCol w:w="900"/>
      </w:tblGrid>
      <w:tr w:rsidR="00891C2F" w:rsidTr="00346CF9">
        <w:tc>
          <w:tcPr>
            <w:tcW w:w="8626" w:type="dxa"/>
            <w:gridSpan w:val="5"/>
          </w:tcPr>
          <w:p w:rsidR="00051DDC" w:rsidRDefault="00051DDC" w:rsidP="00051DDC">
            <w:pPr>
              <w:jc w:val="center"/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本批標售之標的物品、數量、標售底價及保證金金額</w:t>
            </w:r>
          </w:p>
        </w:tc>
      </w:tr>
      <w:tr w:rsidR="00715C34" w:rsidTr="00D52E2F">
        <w:tc>
          <w:tcPr>
            <w:tcW w:w="6658" w:type="dxa"/>
            <w:gridSpan w:val="3"/>
          </w:tcPr>
          <w:p w:rsidR="00051DDC" w:rsidRDefault="00051DDC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案 號</w:t>
            </w:r>
            <w:r w:rsidR="004E6B87">
              <w:rPr>
                <w:rFonts w:ascii="標楷體" w:eastAsia="標楷體" w:hAnsi="標楷體" w:hint="eastAsia"/>
              </w:rPr>
              <w:t>:</w:t>
            </w:r>
            <w:r w:rsidR="00B21FA8">
              <w:rPr>
                <w:rFonts w:ascii="標楷體" w:eastAsia="標楷體" w:hAnsi="標楷體" w:hint="eastAsia"/>
                <w:color w:val="FF0000"/>
              </w:rPr>
              <w:t>1141017</w:t>
            </w:r>
          </w:p>
        </w:tc>
        <w:tc>
          <w:tcPr>
            <w:tcW w:w="1968" w:type="dxa"/>
            <w:gridSpan w:val="2"/>
          </w:tcPr>
          <w:p w:rsidR="00051DDC" w:rsidRDefault="00051DDC">
            <w:pPr>
              <w:rPr>
                <w:rFonts w:ascii="標楷體" w:eastAsia="標楷體" w:hAnsi="標楷體"/>
              </w:rPr>
            </w:pPr>
          </w:p>
        </w:tc>
      </w:tr>
      <w:tr w:rsidR="008F3E04" w:rsidTr="00D52E2F">
        <w:tc>
          <w:tcPr>
            <w:tcW w:w="697" w:type="dxa"/>
          </w:tcPr>
          <w:p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22" w:type="dxa"/>
          </w:tcPr>
          <w:p w:rsidR="00051DDC" w:rsidRDefault="00042D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="009F7980" w:rsidRPr="00364DD6">
              <w:rPr>
                <w:rFonts w:ascii="標楷體" w:eastAsia="標楷體" w:hAnsi="標楷體"/>
              </w:rPr>
              <w:t>品名</w:t>
            </w:r>
          </w:p>
        </w:tc>
        <w:tc>
          <w:tcPr>
            <w:tcW w:w="4439" w:type="dxa"/>
          </w:tcPr>
          <w:p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1052" w:type="dxa"/>
          </w:tcPr>
          <w:p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916" w:type="dxa"/>
          </w:tcPr>
          <w:p w:rsidR="00051DDC" w:rsidRDefault="00483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  <w:r w:rsidR="009F7980" w:rsidRPr="00364DD6">
              <w:rPr>
                <w:rFonts w:ascii="標楷體" w:eastAsia="標楷體" w:hAnsi="標楷體"/>
              </w:rPr>
              <w:t>金額</w:t>
            </w:r>
          </w:p>
        </w:tc>
      </w:tr>
      <w:tr w:rsidR="008F3E04" w:rsidTr="00D52E2F">
        <w:tc>
          <w:tcPr>
            <w:tcW w:w="697" w:type="dxa"/>
          </w:tcPr>
          <w:p w:rsidR="00051DDC" w:rsidRDefault="00575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2" w:type="dxa"/>
          </w:tcPr>
          <w:p w:rsidR="00051DDC" w:rsidRDefault="0076484A" w:rsidP="00AA7898">
            <w:pPr>
              <w:rPr>
                <w:rFonts w:ascii="標楷體" w:eastAsia="標楷體" w:hAnsi="標楷體"/>
              </w:rPr>
            </w:pPr>
            <w:r w:rsidRPr="0076484A">
              <w:rPr>
                <w:rFonts w:ascii="標楷體" w:eastAsia="標楷體" w:hAnsi="標楷體" w:hint="eastAsia"/>
              </w:rPr>
              <w:t>蒸氣鍋爐</w:t>
            </w:r>
          </w:p>
        </w:tc>
        <w:tc>
          <w:tcPr>
            <w:tcW w:w="4439" w:type="dxa"/>
          </w:tcPr>
          <w:p w:rsidR="00051DDC" w:rsidRDefault="002C44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00150" cy="1599815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鍋爐30019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50" cy="1606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52" w:type="dxa"/>
          </w:tcPr>
          <w:p w:rsidR="00051DDC" w:rsidRDefault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 w:rsidR="0076484A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:rsidR="00051DDC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$1000</w:t>
            </w:r>
          </w:p>
        </w:tc>
      </w:tr>
      <w:tr w:rsidR="008F3E04" w:rsidTr="00D52E2F">
        <w:tc>
          <w:tcPr>
            <w:tcW w:w="697" w:type="dxa"/>
          </w:tcPr>
          <w:p w:rsidR="00051DDC" w:rsidRDefault="00AD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522" w:type="dxa"/>
          </w:tcPr>
          <w:p w:rsidR="00194F52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 w:rsidRPr="0076484A">
              <w:rPr>
                <w:rFonts w:ascii="標楷體" w:eastAsia="標楷體" w:hAnsi="標楷體" w:hint="eastAsia"/>
                <w:szCs w:val="24"/>
              </w:rPr>
              <w:t>冷氣機/三洋</w:t>
            </w:r>
          </w:p>
        </w:tc>
        <w:tc>
          <w:tcPr>
            <w:tcW w:w="4439" w:type="dxa"/>
          </w:tcPr>
          <w:p w:rsidR="00051DDC" w:rsidRDefault="002C44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270760" cy="170348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1F檔案室300186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597" cy="170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4416" w:rsidRDefault="009C4416">
            <w:pPr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</w:tcPr>
          <w:p w:rsidR="00051DDC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:rsidR="00051DDC" w:rsidRDefault="00C95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D345C9">
              <w:rPr>
                <w:rFonts w:ascii="標楷體" w:eastAsia="標楷體" w:hAnsi="標楷體" w:hint="eastAsia"/>
              </w:rPr>
              <w:t>2000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 w:rsidRPr="0076484A">
              <w:rPr>
                <w:rFonts w:ascii="標楷體" w:eastAsia="標楷體" w:hAnsi="標楷體" w:hint="eastAsia"/>
                <w:szCs w:val="24"/>
              </w:rPr>
              <w:t>引風機</w:t>
            </w:r>
            <w:r>
              <w:rPr>
                <w:rFonts w:ascii="標楷體" w:eastAsia="標楷體" w:hAnsi="標楷體" w:hint="eastAsia"/>
                <w:szCs w:val="24"/>
              </w:rPr>
              <w:t>/空氣門4M</w:t>
            </w:r>
          </w:p>
        </w:tc>
        <w:tc>
          <w:tcPr>
            <w:tcW w:w="4439" w:type="dxa"/>
          </w:tcPr>
          <w:p w:rsidR="0076484A" w:rsidRDefault="002C44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54960" cy="1214716"/>
                  <wp:effectExtent l="0" t="0" r="2540" b="508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空氣門300137-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60" cy="121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$150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個人電腦ASUS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16741" cy="149415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__130482185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030" cy="149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擴音機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81421" cy="1708150"/>
                  <wp:effectExtent l="0" t="0" r="0" b="635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擴音機400014-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01" cy="171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170993" cy="1560948"/>
                  <wp:effectExtent l="0" t="0" r="0" b="127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擴音機4000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62" cy="156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麥克風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972310" cy="1479589"/>
                  <wp:effectExtent l="0" t="0" r="8890" b="635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無線麥克風400003-400004-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52" cy="14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$550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22" w:type="dxa"/>
          </w:tcPr>
          <w:p w:rsidR="0076484A" w:rsidRPr="00194F52" w:rsidRDefault="00AF59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投影機BENQ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406922" cy="1055446"/>
                  <wp:effectExtent l="0" t="0" r="317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投影機5002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389" cy="105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190581" cy="803706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投影機500240-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96" cy="80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22" w:type="dxa"/>
          </w:tcPr>
          <w:p w:rsidR="0076484A" w:rsidRPr="00194F52" w:rsidRDefault="00AF59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逆滲透飲水機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016904" cy="1355546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飲水機500162河馬綿羊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94" cy="1365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001189" cy="1334597"/>
                  <wp:effectExtent l="0" t="0" r="889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飲水機500162(河馬綿羊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95" cy="1342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22" w:type="dxa"/>
          </w:tcPr>
          <w:p w:rsidR="0076484A" w:rsidRPr="00194F52" w:rsidRDefault="00AF59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廚房組合組-木製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400770" cy="1050831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木製廚房組合組50007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679" cy="10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087781" cy="1065910"/>
                  <wp:effectExtent l="0" t="0" r="0" b="127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木製廚房組合組500076-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24" cy="1076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1/件</w:t>
            </w:r>
          </w:p>
        </w:tc>
        <w:tc>
          <w:tcPr>
            <w:tcW w:w="916" w:type="dxa"/>
          </w:tcPr>
          <w:p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$120</w:t>
            </w:r>
          </w:p>
        </w:tc>
      </w:tr>
      <w:tr w:rsidR="008F3E04" w:rsidTr="00D52E2F">
        <w:tc>
          <w:tcPr>
            <w:tcW w:w="697" w:type="dxa"/>
          </w:tcPr>
          <w:p w:rsidR="00AF59FE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22" w:type="dxa"/>
          </w:tcPr>
          <w:p w:rsidR="00AF59FE" w:rsidRDefault="0080101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防盜系統</w:t>
            </w:r>
          </w:p>
        </w:tc>
        <w:tc>
          <w:tcPr>
            <w:tcW w:w="4439" w:type="dxa"/>
          </w:tcPr>
          <w:p w:rsidR="00AF59FE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990124" cy="1319848"/>
                  <wp:effectExtent l="6668" t="0" r="7302" b="7303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防盜系統5000234-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94533" cy="132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300166" cy="97536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防盜系統5000236-1(實際帳500237)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89" cy="98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AF59FE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2/套</w:t>
            </w:r>
          </w:p>
        </w:tc>
        <w:tc>
          <w:tcPr>
            <w:tcW w:w="916" w:type="dxa"/>
          </w:tcPr>
          <w:p w:rsidR="00AF59FE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$700</w:t>
            </w:r>
          </w:p>
        </w:tc>
      </w:tr>
    </w:tbl>
    <w:p w:rsidR="009F7980" w:rsidRDefault="009F7980">
      <w:pPr>
        <w:rPr>
          <w:rFonts w:ascii="標楷體" w:eastAsia="標楷體" w:hAnsi="標楷體"/>
        </w:rPr>
      </w:pPr>
    </w:p>
    <w:p w:rsidR="009F7980" w:rsidRPr="009F7980" w:rsidRDefault="00364DD6">
      <w:pPr>
        <w:rPr>
          <w:rFonts w:ascii="標楷體" w:eastAsia="標楷體" w:hAnsi="標楷體"/>
          <w:shd w:val="pct15" w:color="auto" w:fill="FFFFFF"/>
        </w:rPr>
      </w:pPr>
      <w:r w:rsidRPr="00364DD6">
        <w:rPr>
          <w:rFonts w:ascii="標楷體" w:eastAsia="標楷體" w:hAnsi="標楷體"/>
        </w:rPr>
        <w:t>註 1：</w:t>
      </w:r>
      <w:r w:rsidR="008F3E04" w:rsidRPr="008F3E04">
        <w:rPr>
          <w:rFonts w:ascii="標楷體" w:eastAsia="標楷體" w:hAnsi="標楷體" w:hint="eastAsia"/>
        </w:rPr>
        <w:t>以上廢品存放地點，目前已拆卸為零件，請廠商於</w:t>
      </w:r>
      <w:r w:rsidR="008F3E04" w:rsidRPr="00D52E2F">
        <w:rPr>
          <w:rFonts w:ascii="標楷體" w:eastAsia="標楷體" w:hAnsi="標楷體" w:hint="eastAsia"/>
          <w:shd w:val="pct15" w:color="auto" w:fill="FFFFFF"/>
        </w:rPr>
        <w:t>上班日8:00-15:00到現場實地查看,再行投標。</w:t>
      </w:r>
      <w:r w:rsidRPr="009F7980">
        <w:rPr>
          <w:rFonts w:ascii="標楷體" w:eastAsia="標楷體" w:hAnsi="標楷體"/>
          <w:shd w:val="pct15" w:color="auto" w:fill="FFFFFF"/>
        </w:rPr>
        <w:t xml:space="preserve">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2：得標廠商應自行估算搬運費用，且不得毀損建築物及設備或電梯等，並應維護該場地之清潔及安全。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3：上述數量如有增減，依實際點交物品為準，並依該得標變賣金額計價之。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4：上述報廢之廢品，</w:t>
      </w:r>
      <w:r w:rsidRPr="009F7980">
        <w:rPr>
          <w:rFonts w:ascii="標楷體" w:eastAsia="標楷體" w:hAnsi="標楷體"/>
        </w:rPr>
        <w:t xml:space="preserve">無原使用之效用、功能，得標人對之不得主張瑕疵擔保請求權，得標廠商於處理該標的物時，相關標示本校財務標示名稱應清除或銷毀，不得再利用本園名稱權屬。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5：得標廠商於變賣物品拆除後之環保廢棄物應委託合格廠商處理，不得任意丟棄，若經查屬實依法追究其責任及相關清理費用。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6：上述報廢之廢品名稱，依本園說明為準，得標人對之不得主張非其品項藉故不予點交或搬離。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7：本案標售標的物之效用，按現狀辦理交付；於拍賣至得標後運離期間，本園無法確保原狀無毀損(如風災或雨災等事故)，得標人對之不得主張查看其無毀損，藉故不予點交或搬離。 </w:t>
      </w:r>
    </w:p>
    <w:p w:rsidR="009F7980" w:rsidRDefault="00364DD6" w:rsidP="009F7980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lastRenderedPageBreak/>
        <w:t>新竹縣立竹東幼兒園標售奉准報廢財產投標單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033"/>
        <w:gridCol w:w="1518"/>
        <w:gridCol w:w="993"/>
        <w:gridCol w:w="1638"/>
      </w:tblGrid>
      <w:tr w:rsidR="006047FF" w:rsidTr="006047FF">
        <w:tc>
          <w:tcPr>
            <w:tcW w:w="1696" w:type="dxa"/>
          </w:tcPr>
          <w:p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6600" w:type="dxa"/>
            <w:gridSpan w:val="5"/>
          </w:tcPr>
          <w:p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 w:rsidRPr="00B330EA">
              <w:rPr>
                <w:rFonts w:ascii="標楷體" w:eastAsia="標楷體" w:hAnsi="標楷體" w:hint="eastAsia"/>
                <w:color w:val="FF0000"/>
              </w:rPr>
              <w:t>11</w:t>
            </w:r>
            <w:r w:rsidR="0076484A">
              <w:rPr>
                <w:rFonts w:ascii="標楷體" w:eastAsia="標楷體" w:hAnsi="標楷體" w:hint="eastAsia"/>
                <w:color w:val="FF0000"/>
              </w:rPr>
              <w:t>41017</w:t>
            </w:r>
            <w:r w:rsidRPr="004E6B8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報廢</w:t>
            </w:r>
            <w:r w:rsidR="00226948">
              <w:rPr>
                <w:rFonts w:ascii="標楷體" w:eastAsia="標楷體" w:hAnsi="標楷體" w:hint="eastAsia"/>
              </w:rPr>
              <w:t>冷氣</w:t>
            </w:r>
            <w:r w:rsidR="00456B62">
              <w:rPr>
                <w:rFonts w:ascii="標楷體" w:eastAsia="標楷體" w:hAnsi="標楷體" w:hint="eastAsia"/>
              </w:rPr>
              <w:t>一批</w:t>
            </w:r>
          </w:p>
        </w:tc>
      </w:tr>
      <w:tr w:rsidR="00806589" w:rsidTr="00806589">
        <w:tc>
          <w:tcPr>
            <w:tcW w:w="1696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投標人姓名</w:t>
            </w:r>
          </w:p>
        </w:tc>
        <w:tc>
          <w:tcPr>
            <w:tcW w:w="1418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</w:tcPr>
          <w:p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簽名及蓋章</w:t>
            </w:r>
          </w:p>
        </w:tc>
        <w:tc>
          <w:tcPr>
            <w:tcW w:w="1518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  <w:r w:rsidRPr="0080658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EAC6B7F" wp14:editId="47A4C6F8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254000</wp:posOffset>
                      </wp:positionV>
                      <wp:extent cx="417600" cy="1404620"/>
                      <wp:effectExtent l="0" t="0" r="2095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6589" w:rsidRPr="00806589" w:rsidRDefault="00806589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06589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AC6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.8pt;margin-top:20pt;width:3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k8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" strokecolor="white [3212]">
                      <v:textbox style="mso-fit-shape-to-text:t">
                        <w:txbxContent>
                          <w:p w:rsidR="00806589" w:rsidRPr="00806589" w:rsidRDefault="0080658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65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9B88FA" wp14:editId="21E2AFAC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185420</wp:posOffset>
                      </wp:positionV>
                      <wp:extent cx="495300" cy="449580"/>
                      <wp:effectExtent l="0" t="0" r="19050" b="2667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B374" id="矩形 5" o:spid="_x0000_s1026" style="position:absolute;margin-left:27.6pt;margin-top:14.6pt;width:39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" fillcolor="white [3212]" strokecolor="#747070 [1614]" strokeweight="1pt"/>
                  </w:pict>
                </mc:Fallback>
              </mc:AlternateContent>
            </w:r>
          </w:p>
          <w:p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806589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38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98353B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【或法人(公司) 登記文件字號】</w:t>
            </w:r>
          </w:p>
          <w:p w:rsidR="006E4F5B" w:rsidRP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 w:rsidRPr="006E4F5B">
              <w:rPr>
                <w:rFonts w:ascii="標楷體" w:eastAsia="標楷體" w:hAnsi="標楷體" w:hint="eastAsia"/>
                <w:color w:val="FF0000"/>
              </w:rPr>
              <w:t>以上請附證件影本</w:t>
            </w:r>
          </w:p>
        </w:tc>
        <w:tc>
          <w:tcPr>
            <w:tcW w:w="2451" w:type="dxa"/>
            <w:gridSpan w:val="2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993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92566C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600" w:type="dxa"/>
            <w:gridSpan w:val="5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C85374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收件代理人</w:t>
            </w:r>
          </w:p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51" w:type="dxa"/>
            <w:gridSpan w:val="2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2631" w:type="dxa"/>
            <w:gridSpan w:val="2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B6784D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標的物</w:t>
            </w:r>
          </w:p>
        </w:tc>
        <w:tc>
          <w:tcPr>
            <w:tcW w:w="6600" w:type="dxa"/>
            <w:gridSpan w:val="5"/>
          </w:tcPr>
          <w:p w:rsidR="006E4F5B" w:rsidRDefault="000D36C8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財產冷氣</w:t>
            </w:r>
            <w:r w:rsidR="00E74231">
              <w:rPr>
                <w:rFonts w:ascii="標楷體" w:eastAsia="標楷體" w:hAnsi="標楷體" w:hint="eastAsia"/>
              </w:rPr>
              <w:t>一批</w:t>
            </w:r>
          </w:p>
        </w:tc>
      </w:tr>
      <w:tr w:rsidR="006E4F5B" w:rsidTr="00B6784D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投標金額</w:t>
            </w:r>
          </w:p>
        </w:tc>
        <w:tc>
          <w:tcPr>
            <w:tcW w:w="6600" w:type="dxa"/>
            <w:gridSpan w:val="5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新臺幣      萬     仟     佰     拾    元整。</w:t>
            </w:r>
          </w:p>
        </w:tc>
      </w:tr>
      <w:tr w:rsidR="005B753A" w:rsidTr="00B6784D">
        <w:tc>
          <w:tcPr>
            <w:tcW w:w="1696" w:type="dxa"/>
          </w:tcPr>
          <w:p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承諾事項</w:t>
            </w:r>
          </w:p>
        </w:tc>
        <w:tc>
          <w:tcPr>
            <w:tcW w:w="6600" w:type="dxa"/>
            <w:gridSpan w:val="5"/>
          </w:tcPr>
          <w:p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本</w:t>
            </w:r>
            <w:r w:rsidRPr="005B753A">
              <w:rPr>
                <w:rFonts w:ascii="標楷體" w:eastAsia="標楷體" w:hAnsi="標楷體"/>
              </w:rPr>
              <w:t>人願出上開金額承購上列標的物，一切手續悉願依照標售公告及投 標須知辦理。</w:t>
            </w:r>
          </w:p>
        </w:tc>
      </w:tr>
      <w:tr w:rsidR="005B753A" w:rsidTr="00B6784D">
        <w:tc>
          <w:tcPr>
            <w:tcW w:w="1696" w:type="dxa"/>
          </w:tcPr>
          <w:p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6600" w:type="dxa"/>
            <w:gridSpan w:val="5"/>
          </w:tcPr>
          <w:p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公司</w:t>
            </w:r>
            <w:r w:rsidRPr="005B753A">
              <w:rPr>
                <w:rFonts w:ascii="標楷體" w:eastAsia="標楷體" w:hAnsi="標楷體"/>
              </w:rPr>
              <w:t>行號請附商業證明文件及最近一期納稅證明文件(影本) 自然人請附身分證影本</w:t>
            </w:r>
          </w:p>
        </w:tc>
      </w:tr>
      <w:tr w:rsidR="005B753A" w:rsidTr="008318A9">
        <w:tc>
          <w:tcPr>
            <w:tcW w:w="1696" w:type="dxa"/>
          </w:tcPr>
          <w:p w:rsidR="005B753A" w:rsidRPr="006E4F5B" w:rsidRDefault="005B753A" w:rsidP="00D47CF1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投標日期</w:t>
            </w:r>
          </w:p>
        </w:tc>
        <w:tc>
          <w:tcPr>
            <w:tcW w:w="3969" w:type="dxa"/>
            <w:gridSpan w:val="3"/>
          </w:tcPr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993" w:type="dxa"/>
          </w:tcPr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公司章</w:t>
            </w:r>
          </w:p>
        </w:tc>
        <w:tc>
          <w:tcPr>
            <w:tcW w:w="1638" w:type="dxa"/>
          </w:tcPr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F7980" w:rsidRDefault="009F7980" w:rsidP="009F7980">
      <w:pPr>
        <w:jc w:val="center"/>
        <w:rPr>
          <w:rFonts w:ascii="標楷體" w:eastAsia="標楷體" w:hAnsi="標楷體"/>
        </w:rPr>
      </w:pPr>
    </w:p>
    <w:p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附註： </w:t>
      </w:r>
    </w:p>
    <w:p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 本表之投標人姓名若為公司行號，請填公司名稱，簽章除負責人蓋章外，請加蓋</w:t>
      </w:r>
      <w:r w:rsidRPr="00CB44FE">
        <w:rPr>
          <w:rFonts w:ascii="標楷體" w:eastAsia="標楷體" w:hAnsi="標楷體"/>
          <w:b/>
        </w:rPr>
        <w:t>公司章</w:t>
      </w:r>
      <w:r w:rsidRPr="00364DD6">
        <w:rPr>
          <w:rFonts w:ascii="標楷體" w:eastAsia="標楷體" w:hAnsi="標楷體"/>
        </w:rPr>
        <w:t xml:space="preserve">。 </w:t>
      </w:r>
    </w:p>
    <w:p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二、投標金額及保證金金額請以中文大寫：零、貳、參、肆、伍、陸、柒、捌、玖等字書寫，如有塗改，請認章。 </w:t>
      </w: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Pr="006047FF" w:rsidRDefault="00364DD6" w:rsidP="006047FF">
      <w:pPr>
        <w:jc w:val="center"/>
        <w:rPr>
          <w:rFonts w:ascii="標楷體" w:eastAsia="標楷體" w:hAnsi="標楷體"/>
          <w:b/>
          <w:u w:val="single"/>
        </w:rPr>
      </w:pPr>
      <w:r w:rsidRPr="006047FF">
        <w:rPr>
          <w:rFonts w:ascii="標楷體" w:eastAsia="標楷體" w:hAnsi="標楷體"/>
          <w:b/>
          <w:u w:val="single"/>
        </w:rPr>
        <w:lastRenderedPageBreak/>
        <w:t>委 託 (授 權) 書</w:t>
      </w:r>
    </w:p>
    <w:p w:rsidR="00444207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茲委託(授權)</w:t>
      </w:r>
      <w:r w:rsidR="006047FF">
        <w:rPr>
          <w:rFonts w:ascii="標楷體" w:eastAsia="標楷體" w:hAnsi="標楷體" w:hint="eastAsia"/>
          <w:u w:val="single"/>
        </w:rPr>
        <w:t xml:space="preserve">                     </w:t>
      </w:r>
      <w:r w:rsidRPr="00364DD6">
        <w:rPr>
          <w:rFonts w:ascii="標楷體" w:eastAsia="標楷體" w:hAnsi="標楷體"/>
        </w:rPr>
        <w:t xml:space="preserve"> 君代表本廠商(公司)參加『</w:t>
      </w:r>
      <w:r w:rsidRPr="004E6B87">
        <w:rPr>
          <w:rFonts w:ascii="標楷體" w:eastAsia="標楷體" w:hAnsi="標楷體"/>
        </w:rPr>
        <w:t xml:space="preserve">新竹縣立竹東幼兒園 </w:t>
      </w:r>
      <w:r w:rsidR="00D30487" w:rsidRPr="00D30487">
        <w:rPr>
          <w:rFonts w:ascii="標楷體" w:eastAsia="標楷體" w:hAnsi="標楷體" w:hint="eastAsia"/>
          <w:color w:val="FF0000"/>
        </w:rPr>
        <w:t>114</w:t>
      </w:r>
      <w:r w:rsidR="0076484A">
        <w:rPr>
          <w:rFonts w:ascii="標楷體" w:eastAsia="標楷體" w:hAnsi="標楷體" w:hint="eastAsia"/>
          <w:color w:val="FF0000"/>
        </w:rPr>
        <w:t>1017</w:t>
      </w:r>
      <w:r w:rsidRPr="004E6B87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4E6B87">
        <w:rPr>
          <w:rFonts w:ascii="標楷體" w:eastAsia="標楷體" w:hAnsi="標楷體"/>
        </w:rPr>
        <w:t>一批</w:t>
      </w:r>
      <w:r w:rsidRPr="00364DD6">
        <w:rPr>
          <w:rFonts w:ascii="標楷體" w:eastAsia="標楷體" w:hAnsi="標楷體"/>
        </w:rPr>
        <w:t xml:space="preserve">』開標事宜，若使用代用印章時並行使代 用印章之授權。 </w:t>
      </w:r>
    </w:p>
    <w:p w:rsidR="00444207" w:rsidRPr="00CB44FE" w:rsidRDefault="00364DD6">
      <w:pPr>
        <w:rPr>
          <w:rFonts w:ascii="標楷體" w:eastAsia="標楷體" w:hAnsi="標楷體"/>
          <w:sz w:val="20"/>
          <w:szCs w:val="20"/>
        </w:rPr>
      </w:pPr>
      <w:r w:rsidRPr="00CB44FE">
        <w:rPr>
          <w:rFonts w:ascii="標楷體" w:eastAsia="標楷體" w:hAnsi="標楷體"/>
          <w:sz w:val="20"/>
          <w:szCs w:val="20"/>
        </w:rPr>
        <w:t xml:space="preserve">註一：投標廠商負責人親自開標時請攜帶證明文件及身分證以供核對。 </w:t>
      </w:r>
    </w:p>
    <w:p w:rsidR="00CB44FE" w:rsidRPr="00D921D7" w:rsidRDefault="00364DD6">
      <w:pPr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sz w:val="20"/>
          <w:szCs w:val="20"/>
        </w:rPr>
        <w:t>註二：受委託人請攜帶本委託書及身分證明繳驗，始得進入標場。</w:t>
      </w:r>
      <w:r w:rsidRPr="00364DD6">
        <w:rPr>
          <w:rFonts w:ascii="標楷體" w:eastAsia="標楷體" w:hAnsi="標楷體"/>
        </w:rPr>
        <w:t xml:space="preserve"> </w:t>
      </w:r>
    </w:p>
    <w:p w:rsidR="0044420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投標廠商（人）： </w:t>
      </w:r>
      <w:r w:rsidR="00444207">
        <w:rPr>
          <w:rFonts w:ascii="標楷體" w:eastAsia="標楷體" w:hAnsi="標楷體" w:hint="eastAsia"/>
        </w:rPr>
        <w:t xml:space="preserve">                          </w:t>
      </w:r>
      <w:r w:rsidRPr="00364DD6">
        <w:rPr>
          <w:rFonts w:ascii="標楷體" w:eastAsia="標楷體" w:hAnsi="標楷體"/>
        </w:rPr>
        <w:t xml:space="preserve">(公司章)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負 責 人： (簽 章)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受委託人： (簽 章)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4E6B8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身分證號：</w:t>
      </w:r>
    </w:p>
    <w:p w:rsidR="00DA7FBC" w:rsidRDefault="00DA7FBC" w:rsidP="00CB44FE">
      <w:pPr>
        <w:rPr>
          <w:rFonts w:ascii="標楷體" w:eastAsia="標楷體" w:hAnsi="標楷體"/>
        </w:rPr>
      </w:pPr>
    </w:p>
    <w:p w:rsidR="00CB44FE" w:rsidRDefault="00CB44FE" w:rsidP="004442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中 華 民 國       年       月       日</w:t>
      </w:r>
    </w:p>
    <w:p w:rsidR="00444207" w:rsidRDefault="00364DD6" w:rsidP="00444207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…………………</w:t>
      </w:r>
      <w:r w:rsidR="00444207">
        <w:rPr>
          <w:rFonts w:ascii="標楷體" w:eastAsia="標楷體" w:hAnsi="標楷體"/>
        </w:rPr>
        <w:t>………………………………………………………………………</w:t>
      </w:r>
      <w:r w:rsidRPr="00364DD6">
        <w:rPr>
          <w:rFonts w:ascii="標楷體" w:eastAsia="標楷體" w:hAnsi="標楷體"/>
        </w:rPr>
        <w:t xml:space="preserve"> </w:t>
      </w:r>
    </w:p>
    <w:p w:rsidR="00CB44FE" w:rsidRDefault="00364DD6" w:rsidP="00CB44FE">
      <w:pPr>
        <w:jc w:val="center"/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b/>
          <w:u w:val="single"/>
        </w:rPr>
        <w:t>代用印章授權書</w:t>
      </w:r>
      <w:r w:rsidRPr="00364DD6">
        <w:rPr>
          <w:rFonts w:ascii="標楷體" w:eastAsia="標楷體" w:hAnsi="標楷體"/>
        </w:rPr>
        <w:t xml:space="preserve">（參加開標時使用登記印鑑者免填附） </w:t>
      </w:r>
    </w:p>
    <w:p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本廠商參加『新竹縣立竹東幼兒園 </w:t>
      </w:r>
      <w:r w:rsidR="0076484A">
        <w:rPr>
          <w:rFonts w:ascii="標楷體" w:eastAsia="標楷體" w:hAnsi="標楷體" w:hint="eastAsia"/>
          <w:color w:val="FF0000"/>
        </w:rPr>
        <w:t>1141017</w:t>
      </w:r>
      <w:r w:rsidRPr="00364DD6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364DD6">
        <w:rPr>
          <w:rFonts w:ascii="標楷體" w:eastAsia="標楷體" w:hAnsi="標楷體"/>
        </w:rPr>
        <w:t>一批』標案之開標，無法攜帶「登記印鑑」參與開標，茲以下列代用印章代替行使 本廠商於本標案之投、開、決標過程中之所有權利。</w:t>
      </w: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0931C" wp14:editId="5D6895ED">
                <wp:simplePos x="0" y="0"/>
                <wp:positionH relativeFrom="column">
                  <wp:posOffset>4640580</wp:posOffset>
                </wp:positionH>
                <wp:positionV relativeFrom="paragraph">
                  <wp:posOffset>205740</wp:posOffset>
                </wp:positionV>
                <wp:extent cx="845820" cy="838200"/>
                <wp:effectExtent l="0" t="0" r="1143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8C400" id="矩形 2" o:spid="_x0000_s1026" style="position:absolute;margin-left:365.4pt;margin-top:16.2pt;width:66.6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" fillcolor="white [3212]" strokecolor="#cfcdcd [289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980F0" wp14:editId="76A43FDD">
                <wp:simplePos x="0" y="0"/>
                <wp:positionH relativeFrom="column">
                  <wp:posOffset>2994660</wp:posOffset>
                </wp:positionH>
                <wp:positionV relativeFrom="paragraph">
                  <wp:posOffset>198120</wp:posOffset>
                </wp:positionV>
                <wp:extent cx="1539240" cy="13487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2A3EF" id="矩形 1" o:spid="_x0000_s1026" style="position:absolute;margin-left:235.8pt;margin-top:15.6pt;width:121.2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" fillcolor="white [3201]" strokecolor="#cfcdcd [2894]" strokeweight="1pt"/>
            </w:pict>
          </mc:Fallback>
        </mc:AlternateContent>
      </w:r>
      <w:r w:rsidR="00364DD6" w:rsidRPr="00364DD6">
        <w:rPr>
          <w:rFonts w:ascii="標楷體" w:eastAsia="標楷體" w:hAnsi="標楷體"/>
        </w:rPr>
        <w:t xml:space="preserve"> </w:t>
      </w:r>
      <w:r w:rsidR="00CB44FE">
        <w:rPr>
          <w:rFonts w:ascii="標楷體" w:eastAsia="標楷體" w:hAnsi="標楷體" w:hint="eastAsia"/>
        </w:rPr>
        <w:t xml:space="preserve">                       </w:t>
      </w:r>
      <w:r w:rsidR="00364DD6" w:rsidRPr="00364DD6">
        <w:rPr>
          <w:rFonts w:ascii="標楷體" w:eastAsia="標楷體" w:hAnsi="標楷體"/>
        </w:rPr>
        <w:t xml:space="preserve">代用印章之印文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D921D7" w:rsidRDefault="00D921D7" w:rsidP="00CB44FE">
      <w:pPr>
        <w:rPr>
          <w:rFonts w:ascii="標楷體" w:eastAsia="標楷體" w:hAnsi="標楷體"/>
        </w:rPr>
      </w:pPr>
    </w:p>
    <w:p w:rsidR="00D921D7" w:rsidRDefault="00D921D7" w:rsidP="00CB44FE">
      <w:pPr>
        <w:rPr>
          <w:rFonts w:ascii="標楷體" w:eastAsia="標楷體" w:hAnsi="標楷體"/>
        </w:rPr>
      </w:pP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投標廠商： </w:t>
      </w:r>
      <w:r w:rsidR="00CB44FE">
        <w:rPr>
          <w:rFonts w:ascii="標楷體" w:eastAsia="標楷體" w:hAnsi="標楷體" w:hint="eastAsia"/>
        </w:rPr>
        <w:t xml:space="preserve">                                             </w:t>
      </w: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負 責 人： </w:t>
      </w: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D7161" wp14:editId="38138043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845820" cy="838200"/>
                <wp:effectExtent l="0" t="0" r="1143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3AABA" id="矩形 4" o:spid="_x0000_s1026" style="position:absolute;margin-left:15.4pt;margin-top:9pt;width:66.6pt;height:6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" fillcolor="window" strokecolor="#d0cece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87A639" wp14:editId="29009480">
                <wp:simplePos x="0" y="0"/>
                <wp:positionH relativeFrom="column">
                  <wp:posOffset>2788920</wp:posOffset>
                </wp:positionH>
                <wp:positionV relativeFrom="paragraph">
                  <wp:posOffset>114300</wp:posOffset>
                </wp:positionV>
                <wp:extent cx="1539240" cy="1348740"/>
                <wp:effectExtent l="0" t="0" r="2286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4AC4E" id="矩形 3" o:spid="_x0000_s1026" style="position:absolute;margin-left:219.6pt;margin-top:9pt;width:121.2pt;height:10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" fillcolor="window" strokecolor="#d0cece" strokeweight="1pt"/>
            </w:pict>
          </mc:Fallback>
        </mc:AlternateContent>
      </w:r>
      <w:r w:rsidR="00CB44F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 </w:t>
      </w:r>
      <w:r w:rsidR="00364DD6" w:rsidRPr="00364DD6">
        <w:rPr>
          <w:rFonts w:ascii="標楷體" w:eastAsia="標楷體" w:hAnsi="標楷體"/>
        </w:rPr>
        <w:t xml:space="preserve">登記印鑑之印文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DA7FBC" w:rsidRDefault="00DA7FBC" w:rsidP="00CB44FE">
      <w:pPr>
        <w:rPr>
          <w:rFonts w:ascii="標楷體" w:eastAsia="標楷體" w:hAnsi="標楷體"/>
        </w:rPr>
      </w:pPr>
    </w:p>
    <w:p w:rsidR="00DA7FBC" w:rsidRDefault="00DA7FBC" w:rsidP="00CB44FE">
      <w:pPr>
        <w:rPr>
          <w:rFonts w:ascii="標楷體" w:eastAsia="標楷體" w:hAnsi="標楷體"/>
        </w:rPr>
      </w:pPr>
    </w:p>
    <w:p w:rsidR="00975CDC" w:rsidRPr="00364DD6" w:rsidRDefault="00CB44FE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4DD6" w:rsidRPr="00364DD6">
        <w:rPr>
          <w:rFonts w:ascii="標楷體" w:eastAsia="標楷體" w:hAnsi="標楷體"/>
        </w:rPr>
        <w:t xml:space="preserve">中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華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民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國 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日</w:t>
      </w:r>
    </w:p>
    <w:sectPr w:rsidR="00975CDC" w:rsidRPr="00364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74" w:rsidRDefault="00FC5874" w:rsidP="00E74231">
      <w:r>
        <w:separator/>
      </w:r>
    </w:p>
  </w:endnote>
  <w:endnote w:type="continuationSeparator" w:id="0">
    <w:p w:rsidR="00FC5874" w:rsidRDefault="00FC5874" w:rsidP="00E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74" w:rsidRDefault="00FC5874" w:rsidP="00E74231">
      <w:r>
        <w:separator/>
      </w:r>
    </w:p>
  </w:footnote>
  <w:footnote w:type="continuationSeparator" w:id="0">
    <w:p w:rsidR="00FC5874" w:rsidRDefault="00FC5874" w:rsidP="00E7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30"/>
    <w:rsid w:val="0001334A"/>
    <w:rsid w:val="00042D85"/>
    <w:rsid w:val="00051DDC"/>
    <w:rsid w:val="00093BA4"/>
    <w:rsid w:val="000C73BA"/>
    <w:rsid w:val="000D36C8"/>
    <w:rsid w:val="000E3DFD"/>
    <w:rsid w:val="00151B3F"/>
    <w:rsid w:val="00180BCB"/>
    <w:rsid w:val="00191719"/>
    <w:rsid w:val="00193639"/>
    <w:rsid w:val="00194F52"/>
    <w:rsid w:val="001E46BE"/>
    <w:rsid w:val="00224135"/>
    <w:rsid w:val="00226948"/>
    <w:rsid w:val="002366E3"/>
    <w:rsid w:val="002756DB"/>
    <w:rsid w:val="00290C5E"/>
    <w:rsid w:val="00292ADD"/>
    <w:rsid w:val="002B4C30"/>
    <w:rsid w:val="002C44FC"/>
    <w:rsid w:val="002F33E0"/>
    <w:rsid w:val="00330BD8"/>
    <w:rsid w:val="00331E06"/>
    <w:rsid w:val="00341F4B"/>
    <w:rsid w:val="00346CF9"/>
    <w:rsid w:val="00364DD6"/>
    <w:rsid w:val="00384E82"/>
    <w:rsid w:val="003B1D3A"/>
    <w:rsid w:val="003C0887"/>
    <w:rsid w:val="003D3AC0"/>
    <w:rsid w:val="003F0C1E"/>
    <w:rsid w:val="003F3184"/>
    <w:rsid w:val="00444207"/>
    <w:rsid w:val="00456B62"/>
    <w:rsid w:val="00483D32"/>
    <w:rsid w:val="004D4057"/>
    <w:rsid w:val="004D520D"/>
    <w:rsid w:val="004E6B87"/>
    <w:rsid w:val="00560683"/>
    <w:rsid w:val="0056218F"/>
    <w:rsid w:val="00575B86"/>
    <w:rsid w:val="005836B1"/>
    <w:rsid w:val="005B753A"/>
    <w:rsid w:val="005C539C"/>
    <w:rsid w:val="005F1536"/>
    <w:rsid w:val="006047FF"/>
    <w:rsid w:val="00673673"/>
    <w:rsid w:val="006A6680"/>
    <w:rsid w:val="006D0EFF"/>
    <w:rsid w:val="006E0134"/>
    <w:rsid w:val="006E3449"/>
    <w:rsid w:val="006E4F5B"/>
    <w:rsid w:val="006F5638"/>
    <w:rsid w:val="006F5C27"/>
    <w:rsid w:val="006F7A02"/>
    <w:rsid w:val="00702C3E"/>
    <w:rsid w:val="00706C91"/>
    <w:rsid w:val="00715C34"/>
    <w:rsid w:val="00723D8F"/>
    <w:rsid w:val="0076484A"/>
    <w:rsid w:val="0076514E"/>
    <w:rsid w:val="00765561"/>
    <w:rsid w:val="0079703F"/>
    <w:rsid w:val="007A19EB"/>
    <w:rsid w:val="007D6FBF"/>
    <w:rsid w:val="007E6D34"/>
    <w:rsid w:val="00801011"/>
    <w:rsid w:val="00806589"/>
    <w:rsid w:val="0081563F"/>
    <w:rsid w:val="008427A0"/>
    <w:rsid w:val="00845CD1"/>
    <w:rsid w:val="008546DF"/>
    <w:rsid w:val="00855D2C"/>
    <w:rsid w:val="00860C3F"/>
    <w:rsid w:val="00886DB1"/>
    <w:rsid w:val="00891C2F"/>
    <w:rsid w:val="008B70D3"/>
    <w:rsid w:val="008F3E04"/>
    <w:rsid w:val="009141F1"/>
    <w:rsid w:val="00947F6F"/>
    <w:rsid w:val="009552A7"/>
    <w:rsid w:val="009873C4"/>
    <w:rsid w:val="009C4416"/>
    <w:rsid w:val="009D3ED3"/>
    <w:rsid w:val="009E41FA"/>
    <w:rsid w:val="009F0E6B"/>
    <w:rsid w:val="009F7980"/>
    <w:rsid w:val="00A26C2C"/>
    <w:rsid w:val="00A41058"/>
    <w:rsid w:val="00A415EB"/>
    <w:rsid w:val="00A51B87"/>
    <w:rsid w:val="00A565F8"/>
    <w:rsid w:val="00AA6794"/>
    <w:rsid w:val="00AA7898"/>
    <w:rsid w:val="00AC7C04"/>
    <w:rsid w:val="00AD448E"/>
    <w:rsid w:val="00AE73FB"/>
    <w:rsid w:val="00AF59FE"/>
    <w:rsid w:val="00B17C70"/>
    <w:rsid w:val="00B2072F"/>
    <w:rsid w:val="00B21FA8"/>
    <w:rsid w:val="00B330EA"/>
    <w:rsid w:val="00B339F9"/>
    <w:rsid w:val="00B51D5E"/>
    <w:rsid w:val="00B703CE"/>
    <w:rsid w:val="00B826B6"/>
    <w:rsid w:val="00B84361"/>
    <w:rsid w:val="00C54782"/>
    <w:rsid w:val="00C83469"/>
    <w:rsid w:val="00C95D9D"/>
    <w:rsid w:val="00CB44FE"/>
    <w:rsid w:val="00D30487"/>
    <w:rsid w:val="00D345C9"/>
    <w:rsid w:val="00D52E2F"/>
    <w:rsid w:val="00D5602B"/>
    <w:rsid w:val="00D921D7"/>
    <w:rsid w:val="00D92DE2"/>
    <w:rsid w:val="00DA7FBC"/>
    <w:rsid w:val="00DB01C2"/>
    <w:rsid w:val="00E03B42"/>
    <w:rsid w:val="00E74231"/>
    <w:rsid w:val="00EF3A5D"/>
    <w:rsid w:val="00F11A32"/>
    <w:rsid w:val="00F16B86"/>
    <w:rsid w:val="00F66EB2"/>
    <w:rsid w:val="00FB0288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FEE7A"/>
  <w15:chartTrackingRefBased/>
  <w15:docId w15:val="{0C483A0F-10B3-4C34-8D41-00192D2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42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4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B2AF-69AC-47FE-B309-95833740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usersf</dc:creator>
  <cp:keywords/>
  <dc:description/>
  <cp:lastModifiedBy>uservc</cp:lastModifiedBy>
  <cp:revision>16</cp:revision>
  <dcterms:created xsi:type="dcterms:W3CDTF">2025-10-17T02:44:00Z</dcterms:created>
  <dcterms:modified xsi:type="dcterms:W3CDTF">2025-10-29T07:35:00Z</dcterms:modified>
</cp:coreProperties>
</file>